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78" w:rsidRPr="00760BAF" w:rsidRDefault="001575BD" w:rsidP="00201FF6">
      <w:pPr>
        <w:pStyle w:val="a3"/>
        <w:spacing w:before="0"/>
        <w:jc w:val="both"/>
        <w:rPr>
          <w:rFonts w:ascii="TH SarabunIT๙" w:eastAsia="Angsana New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lang w:eastAsia="en-US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3" type="#_x0000_t88" style="position:absolute;left:0;text-align:left;margin-left:274.95pt;margin-top:3.15pt;width:7.5pt;height:83.25pt;z-index:251660800"/>
        </w:pict>
      </w:r>
      <w:r>
        <w:rPr>
          <w:rFonts w:ascii="TH SarabunIT๙" w:hAnsi="TH SarabunIT๙" w:cs="TH SarabunIT๙"/>
          <w:b/>
          <w:b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291.35pt;margin-top:35.4pt;width:97.4pt;height:23pt;z-index:25165977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 stroked="f">
            <v:textbox style="mso-fit-shape-to-text:t">
              <w:txbxContent>
                <w:p w:rsidR="00AD3AA7" w:rsidRPr="006555F1" w:rsidRDefault="00AD3AA7" w:rsidP="00AD3AA7">
                  <w:pPr>
                    <w:rPr>
                      <w:rFonts w:ascii="TH SarabunIT๙" w:hAnsi="TH SarabunIT๙" w:cs="TH SarabunIT๙"/>
                      <w:color w:val="FF0000"/>
                      <w:cs/>
                    </w:rPr>
                  </w:pPr>
                  <w:r w:rsidRPr="006555F1">
                    <w:rPr>
                      <w:rFonts w:ascii="TH SarabunIT๙" w:hAnsi="TH SarabunIT๙" w:cs="TH SarabunIT๙"/>
                      <w:color w:val="FF0000"/>
                      <w:cs/>
                    </w:rPr>
                    <w:t>ขนาดครุฑสูง 3 ซ.ม.</w:t>
                  </w:r>
                </w:p>
              </w:txbxContent>
            </v:textbox>
            <w10:wrap type="square"/>
          </v:shape>
        </w:pict>
      </w:r>
      <w:r>
        <w:rPr>
          <w:rFonts w:ascii="TH SarabunIT๙" w:hAnsi="TH SarabunIT๙" w:cs="TH SarabunIT๙"/>
          <w:b/>
          <w:bCs/>
          <w:noProof/>
          <w:lang w:eastAsia="en-US"/>
        </w:rPr>
        <w:pict>
          <v:shape id="กล่องข้อความ 2" o:spid="_x0000_s1050" type="#_x0000_t202" style="position:absolute;left:0;text-align:left;margin-left:357.45pt;margin-top:-29.05pt;width:94.6pt;height:27.35pt;z-index:25165875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fit-shape-to-text:t">
              <w:txbxContent>
                <w:p w:rsidR="00201FF6" w:rsidRDefault="00201FF6" w:rsidP="00201FF6">
                  <w:r w:rsidRPr="00B931D6">
                    <w:rPr>
                      <w:rFonts w:ascii="Angsana New" w:hAnsi="Angsana New" w:hint="cs"/>
                      <w:b/>
                      <w:bCs/>
                      <w:cs/>
                    </w:rPr>
                    <w:t>แบบหนังสือ</w:t>
                  </w:r>
                  <w:r>
                    <w:rPr>
                      <w:rFonts w:ascii="Angsana New" w:hAnsi="Angsana New" w:hint="cs"/>
                      <w:b/>
                      <w:bCs/>
                      <w:cs/>
                    </w:rPr>
                    <w:t>ประกาศ</w:t>
                  </w:r>
                </w:p>
              </w:txbxContent>
            </v:textbox>
            <w10:wrap type="square"/>
          </v:shape>
        </w:pict>
      </w:r>
      <w:r w:rsidR="00007230" w:rsidRPr="00760BAF">
        <w:rPr>
          <w:rFonts w:ascii="TH SarabunIT๙" w:hAnsi="TH SarabunIT๙" w:cs="TH SarabunIT๙"/>
        </w:rPr>
        <w:t xml:space="preserve">                   </w:t>
      </w:r>
      <w:r w:rsidR="00760BAF">
        <w:rPr>
          <w:rFonts w:ascii="TH SarabunIT๙" w:hAnsi="TH SarabunIT๙" w:cs="TH SarabunIT๙"/>
        </w:rPr>
        <w:t xml:space="preserve">                               </w:t>
      </w:r>
      <w:r w:rsidR="00007230" w:rsidRPr="00760BAF">
        <w:rPr>
          <w:rFonts w:ascii="TH SarabunIT๙" w:hAnsi="TH SarabunIT๙" w:cs="TH SarabunIT๙"/>
        </w:rPr>
        <w:t xml:space="preserve">     </w:t>
      </w:r>
      <w:r w:rsidR="00760BAF">
        <w:rPr>
          <w:rFonts w:ascii="TH SarabunIT๙" w:hAnsi="TH SarabunIT๙" w:cs="TH SarabunIT๙"/>
          <w:noProof/>
          <w:lang w:eastAsia="en-US"/>
        </w:rPr>
        <w:drawing>
          <wp:inline distT="0" distB="0" distL="0" distR="0">
            <wp:extent cx="1019175" cy="111442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230" w:rsidRPr="00760BAF">
        <w:rPr>
          <w:rFonts w:ascii="TH SarabunIT๙" w:hAnsi="TH SarabunIT๙" w:cs="TH SarabunIT๙"/>
        </w:rPr>
        <w:t xml:space="preserve">     </w:t>
      </w:r>
      <w:r w:rsidR="00EC301F" w:rsidRPr="00760BAF">
        <w:rPr>
          <w:rFonts w:ascii="TH SarabunIT๙" w:hAnsi="TH SarabunIT๙" w:cs="TH SarabunIT๙"/>
        </w:rPr>
        <w:t xml:space="preserve"> </w:t>
      </w:r>
      <w:r w:rsidR="00007230" w:rsidRPr="00760BAF">
        <w:rPr>
          <w:rFonts w:ascii="TH SarabunIT๙" w:hAnsi="TH SarabunIT๙" w:cs="TH SarabunIT๙"/>
        </w:rPr>
        <w:t xml:space="preserve"> </w:t>
      </w:r>
      <w:r w:rsidR="00A22635" w:rsidRPr="00760BAF">
        <w:rPr>
          <w:rFonts w:ascii="TH SarabunIT๙" w:hAnsi="TH SarabunIT๙" w:cs="TH SarabunIT๙"/>
        </w:rPr>
        <w:t xml:space="preserve">        </w:t>
      </w:r>
    </w:p>
    <w:p w:rsidR="00A22635" w:rsidRPr="000243E3" w:rsidRDefault="00A22635" w:rsidP="00007230">
      <w:pPr>
        <w:pStyle w:val="a3"/>
        <w:spacing w:before="0"/>
        <w:rPr>
          <w:rFonts w:ascii="TH SarabunIT๙" w:eastAsia="Angsana New" w:hAnsi="TH SarabunIT๙" w:cs="TH SarabunIT๙"/>
          <w:sz w:val="24"/>
          <w:szCs w:val="24"/>
        </w:rPr>
      </w:pPr>
    </w:p>
    <w:p w:rsidR="00007230" w:rsidRPr="007004DE" w:rsidRDefault="0060588A" w:rsidP="0060588A">
      <w:pPr>
        <w:rPr>
          <w:rFonts w:ascii="TH SarabunIT๙" w:hAnsi="TH SarabunIT๙" w:cs="TH SarabunIT๙"/>
          <w:sz w:val="32"/>
          <w:szCs w:val="32"/>
          <w:cs/>
        </w:rPr>
      </w:pPr>
      <w:r w:rsidRPr="007004D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="00007230" w:rsidRPr="007004DE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7004DE" w:rsidRPr="007004DE">
        <w:rPr>
          <w:rFonts w:ascii="TH SarabunIT๙" w:hAnsi="TH SarabunIT๙" w:cs="TH SarabunIT๙"/>
          <w:sz w:val="32"/>
          <w:szCs w:val="32"/>
          <w:cs/>
        </w:rPr>
        <w:t>สำนักงานศิลปวัฒนธรรมร่วมสมัย</w:t>
      </w:r>
    </w:p>
    <w:p w:rsidR="00007230" w:rsidRPr="007004DE" w:rsidRDefault="00007230" w:rsidP="00007230">
      <w:pPr>
        <w:rPr>
          <w:rFonts w:ascii="TH SarabunIT๙" w:hAnsi="TH SarabunIT๙" w:cs="TH SarabunIT๙"/>
          <w:sz w:val="32"/>
          <w:szCs w:val="32"/>
        </w:rPr>
      </w:pPr>
      <w:r w:rsidRPr="007004DE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60588A" w:rsidRPr="007004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22635" w:rsidRPr="007004D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004DE">
        <w:rPr>
          <w:rFonts w:ascii="TH SarabunIT๙" w:hAnsi="TH SarabunIT๙" w:cs="TH SarabunIT๙"/>
          <w:sz w:val="32"/>
          <w:szCs w:val="32"/>
          <w:cs/>
        </w:rPr>
        <w:t>เรื่อง  ...................................................................</w:t>
      </w:r>
    </w:p>
    <w:p w:rsidR="00813189" w:rsidRPr="007004DE" w:rsidRDefault="001575BD" w:rsidP="00324652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_x0000_s1047" style="position:absolute;z-index:251657728" from="158.15pt,20.2pt" to="302.15pt,20.2pt"/>
        </w:pict>
      </w:r>
      <w:r w:rsidR="00007230" w:rsidRPr="007004D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="0060588A" w:rsidRPr="007004DE">
        <w:rPr>
          <w:rFonts w:ascii="TH SarabunIT๙" w:hAnsi="TH SarabunIT๙" w:cs="TH SarabunIT๙"/>
          <w:sz w:val="32"/>
          <w:szCs w:val="32"/>
        </w:rPr>
        <w:t xml:space="preserve"> </w:t>
      </w:r>
      <w:r w:rsidR="00A22635" w:rsidRPr="007004DE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324652" w:rsidRPr="007004DE">
        <w:rPr>
          <w:rFonts w:ascii="TH SarabunIT๙" w:hAnsi="TH SarabunIT๙" w:cs="TH SarabunIT๙"/>
          <w:sz w:val="32"/>
          <w:szCs w:val="32"/>
        </w:rPr>
        <w:t xml:space="preserve">                                               </w:t>
      </w:r>
    </w:p>
    <w:p w:rsidR="007004DE" w:rsidRPr="007004DE" w:rsidRDefault="007004DE" w:rsidP="00324652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AD3AA7" w:rsidRPr="00746D54" w:rsidRDefault="00AD3AA7" w:rsidP="00AD3AA7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295C93">
        <w:rPr>
          <w:rFonts w:ascii="TH SarabunIT๙" w:hAnsi="TH SarabunIT๙" w:cs="TH SarabunIT๙" w:hint="cs"/>
          <w:color w:val="FF0000"/>
          <w:sz w:val="20"/>
          <w:szCs w:val="20"/>
          <w:cs/>
        </w:rPr>
        <w:t xml:space="preserve">(ย่อหน้า </w:t>
      </w:r>
      <w:r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2 </w:t>
      </w:r>
      <w:r>
        <w:rPr>
          <w:rFonts w:ascii="TH SarabunPSK" w:hAnsi="TH SarabunPSK" w:cs="TH SarabunPSK"/>
          <w:color w:val="FF0000"/>
          <w:sz w:val="20"/>
          <w:szCs w:val="20"/>
        </w:rPr>
        <w:t>Tab</w:t>
      </w:r>
      <w:r w:rsidRPr="00295C93"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 /2.5 ซ.ม.)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ข้อความ</w:t>
      </w:r>
      <w:r w:rsidRPr="00746D54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746D54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</w:p>
    <w:p w:rsidR="00AD3AA7" w:rsidRPr="00746D54" w:rsidRDefault="00AD3AA7" w:rsidP="00AD3AA7">
      <w:pPr>
        <w:rPr>
          <w:rFonts w:ascii="TH SarabunIT๙" w:hAnsi="TH SarabunIT๙" w:cs="TH SarabunIT๙"/>
          <w:sz w:val="32"/>
          <w:szCs w:val="32"/>
        </w:rPr>
      </w:pPr>
      <w:r w:rsidRPr="00746D5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46D5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:rsidR="00324652" w:rsidRPr="007004DE" w:rsidRDefault="001575BD" w:rsidP="00AD3A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pict>
          <v:shape id="_x0000_s1054" type="#_x0000_t88" style="position:absolute;margin-left:353.3pt;margin-top:68.95pt;width:7.15pt;height:21.75pt;z-index:251662848"/>
        </w:pict>
      </w:r>
      <w:r w:rsidR="00AD3AA7" w:rsidRPr="00746D5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AD3AA7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AD3AA7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AD3AA7" w:rsidRPr="00746D5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AD3AA7">
        <w:rPr>
          <w:rFonts w:ascii="TH SarabunIT๙" w:hAnsi="TH SarabunIT๙" w:cs="TH SarabunIT๙"/>
          <w:sz w:val="32"/>
          <w:szCs w:val="32"/>
          <w:cs/>
        </w:rPr>
        <w:t>.</w:t>
      </w:r>
      <w:r w:rsidR="00AD3AA7" w:rsidRPr="00746D5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AD3AA7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AD3AA7" w:rsidRPr="00746D54">
        <w:rPr>
          <w:rFonts w:ascii="TH SarabunIT๙" w:hAnsi="TH SarabunIT๙" w:cs="TH SarabunIT๙"/>
          <w:sz w:val="32"/>
          <w:szCs w:val="32"/>
          <w:cs/>
        </w:rPr>
        <w:t>............</w:t>
      </w:r>
      <w:r w:rsidR="00AD3AA7">
        <w:rPr>
          <w:rFonts w:ascii="TH SarabunIT๙" w:hAnsi="TH SarabunIT๙" w:cs="TH SarabunIT๙"/>
          <w:sz w:val="32"/>
          <w:szCs w:val="32"/>
          <w:cs/>
        </w:rPr>
        <w:t>............</w:t>
      </w:r>
      <w:r w:rsidR="00AD3AA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</w:t>
      </w:r>
      <w:r w:rsidR="00AD3AA7">
        <w:rPr>
          <w:rFonts w:ascii="TH SarabunIT๙" w:hAnsi="TH SarabunIT๙" w:cs="TH SarabunIT๙"/>
          <w:sz w:val="32"/>
          <w:szCs w:val="32"/>
          <w:cs/>
        </w:rPr>
        <w:t>....</w:t>
      </w:r>
      <w:r w:rsidR="00AD3AA7" w:rsidRPr="00746D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4E7E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22635" w:rsidRPr="007004DE" w:rsidRDefault="001575BD" w:rsidP="001E417E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5" type="#_x0000_t88" style="position:absolute;margin-left:223.2pt;margin-top:28.45pt;width:7.15pt;height:54pt;z-index:251663872"/>
        </w:pict>
      </w:r>
      <w:r w:rsidR="00AD3AA7">
        <w:rPr>
          <w:rFonts w:ascii="TH SarabunIT๙" w:hAnsi="TH SarabunIT๙" w:cs="TH SarabunIT๙"/>
          <w:sz w:val="32"/>
          <w:szCs w:val="32"/>
          <w:cs/>
        </w:rPr>
        <w:tab/>
      </w:r>
      <w:r w:rsidR="00AD3AA7">
        <w:rPr>
          <w:rFonts w:ascii="TH SarabunIT๙" w:hAnsi="TH SarabunIT๙" w:cs="TH SarabunIT๙"/>
          <w:sz w:val="32"/>
          <w:szCs w:val="32"/>
          <w:cs/>
        </w:rPr>
        <w:tab/>
      </w:r>
      <w:r w:rsidR="00AD3AA7" w:rsidRPr="00103020">
        <w:rPr>
          <w:rFonts w:ascii="TH SarabunIT๙" w:hAnsi="TH SarabunIT๙" w:cs="TH SarabunIT๙" w:hint="cs"/>
          <w:color w:val="FF0000"/>
          <w:sz w:val="20"/>
          <w:szCs w:val="20"/>
          <w:cs/>
        </w:rPr>
        <w:t xml:space="preserve">(ย่อหน้า </w:t>
      </w:r>
      <w:r w:rsidR="00C43E74"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4 </w:t>
      </w:r>
      <w:r w:rsidR="00C43E74">
        <w:rPr>
          <w:rFonts w:ascii="TH SarabunPSK" w:hAnsi="TH SarabunPSK" w:cs="TH SarabunPSK"/>
          <w:color w:val="FF0000"/>
          <w:sz w:val="20"/>
          <w:szCs w:val="20"/>
        </w:rPr>
        <w:t>Tab</w:t>
      </w:r>
      <w:r w:rsidR="00AD3AA7" w:rsidRPr="00103020">
        <w:rPr>
          <w:rFonts w:ascii="TH SarabunPSK" w:hAnsi="TH SarabunPSK" w:cs="TH SarabunPSK" w:hint="cs"/>
          <w:color w:val="FF0000"/>
          <w:sz w:val="20"/>
          <w:szCs w:val="20"/>
          <w:cs/>
        </w:rPr>
        <w:t>/5 ซ.ม.)</w:t>
      </w:r>
      <w:r w:rsidR="00AD3AA7">
        <w:rPr>
          <w:rFonts w:ascii="TH SarabunPSK" w:hAnsi="TH SarabunPSK" w:cs="TH SarabunPSK"/>
          <w:sz w:val="20"/>
          <w:szCs w:val="20"/>
          <w:cs/>
        </w:rPr>
        <w:tab/>
      </w:r>
      <w:r w:rsidR="00EC301F" w:rsidRPr="007004DE">
        <w:rPr>
          <w:rFonts w:ascii="TH SarabunIT๙" w:hAnsi="TH SarabunIT๙" w:cs="TH SarabunIT๙"/>
          <w:sz w:val="32"/>
          <w:szCs w:val="32"/>
          <w:cs/>
        </w:rPr>
        <w:t>ป</w:t>
      </w:r>
      <w:r w:rsidR="00A22635" w:rsidRPr="007004DE">
        <w:rPr>
          <w:rFonts w:ascii="TH SarabunIT๙" w:hAnsi="TH SarabunIT๙" w:cs="TH SarabunIT๙"/>
          <w:sz w:val="32"/>
          <w:szCs w:val="32"/>
          <w:cs/>
        </w:rPr>
        <w:t>ระกาศ  ณ  วันที่  ..........</w:t>
      </w:r>
      <w:r w:rsidR="001243F0" w:rsidRPr="007004D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มกร</w:t>
      </w:r>
      <w:r w:rsidR="00334E7E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="007004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04DE">
        <w:rPr>
          <w:rFonts w:ascii="TH SarabunIT๙" w:hAnsi="TH SarabunIT๙" w:cs="TH SarabunIT๙"/>
          <w:sz w:val="32"/>
          <w:szCs w:val="32"/>
          <w:cs/>
        </w:rPr>
        <w:t xml:space="preserve">พ.ศ.  </w:t>
      </w:r>
      <w:r>
        <w:rPr>
          <w:rFonts w:ascii="TH SarabunIT๙" w:hAnsi="TH SarabunIT๙" w:cs="TH SarabunIT๙" w:hint="cs"/>
          <w:sz w:val="32"/>
          <w:szCs w:val="32"/>
          <w:cs/>
        </w:rPr>
        <w:t>2561</w:t>
      </w:r>
      <w:bookmarkStart w:id="0" w:name="_GoBack"/>
      <w:bookmarkEnd w:id="0"/>
      <w:r w:rsidR="00AD3AA7">
        <w:rPr>
          <w:rFonts w:ascii="TH SarabunIT๙" w:hAnsi="TH SarabunIT๙" w:cs="TH SarabunIT๙"/>
          <w:sz w:val="32"/>
          <w:szCs w:val="32"/>
        </w:rPr>
        <w:t xml:space="preserve"> </w:t>
      </w:r>
      <w:r w:rsidR="00AD3AA7" w:rsidRPr="00103020">
        <w:rPr>
          <w:rFonts w:ascii="TH SarabunPSK" w:hAnsi="TH SarabunPSK" w:cs="TH SarabunPSK"/>
          <w:color w:val="FF0000"/>
          <w:cs/>
        </w:rPr>
        <w:t>1</w:t>
      </w:r>
      <w:r w:rsidR="00AD3AA7" w:rsidRPr="00103020">
        <w:rPr>
          <w:rFonts w:ascii="TH SarabunPSK" w:hAnsi="TH SarabunPSK" w:cs="TH SarabunPSK" w:hint="cs"/>
          <w:color w:val="FF0000"/>
          <w:cs/>
        </w:rPr>
        <w:t xml:space="preserve"> </w:t>
      </w:r>
      <w:r w:rsidR="00AD3AA7" w:rsidRPr="00103020">
        <w:rPr>
          <w:rFonts w:ascii="TH SarabunPSK" w:hAnsi="TH SarabunPSK" w:cs="TH SarabunPSK"/>
          <w:color w:val="FF0000"/>
        </w:rPr>
        <w:t xml:space="preserve">enter + Before </w:t>
      </w:r>
      <w:r w:rsidR="00AD3AA7" w:rsidRPr="00103020">
        <w:rPr>
          <w:rFonts w:ascii="TH SarabunPSK" w:hAnsi="TH SarabunPSK" w:cs="TH SarabunPSK" w:hint="cs"/>
          <w:color w:val="FF0000"/>
          <w:cs/>
        </w:rPr>
        <w:t>12</w:t>
      </w:r>
      <w:r w:rsidR="00AD3AA7" w:rsidRPr="00103020">
        <w:rPr>
          <w:rFonts w:ascii="TH SarabunPSK" w:hAnsi="TH SarabunPSK" w:cs="TH SarabunPSK"/>
          <w:color w:val="FF0000"/>
        </w:rPr>
        <w:t xml:space="preserve"> </w:t>
      </w:r>
      <w:proofErr w:type="spellStart"/>
      <w:r w:rsidR="00AD3AA7" w:rsidRPr="00103020">
        <w:rPr>
          <w:rFonts w:ascii="TH SarabunPSK" w:hAnsi="TH SarabunPSK" w:cs="TH SarabunPSK"/>
          <w:color w:val="FF0000"/>
        </w:rPr>
        <w:t>pt</w:t>
      </w:r>
      <w:proofErr w:type="spellEnd"/>
    </w:p>
    <w:p w:rsidR="003C1CC2" w:rsidRPr="007004DE" w:rsidRDefault="00324652" w:rsidP="00045BCE">
      <w:pPr>
        <w:rPr>
          <w:rFonts w:ascii="TH SarabunIT๙" w:hAnsi="TH SarabunIT๙" w:cs="TH SarabunIT๙"/>
          <w:sz w:val="32"/>
          <w:szCs w:val="32"/>
        </w:rPr>
      </w:pPr>
      <w:r w:rsidRPr="007004D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</w:p>
    <w:p w:rsidR="00D90A93" w:rsidRDefault="004A1D8A" w:rsidP="00045BCE">
      <w:pPr>
        <w:rPr>
          <w:rFonts w:ascii="TH SarabunIT๙" w:hAnsi="TH SarabunIT๙" w:cs="TH SarabunIT๙"/>
          <w:color w:val="FF0000"/>
          <w:sz w:val="24"/>
          <w:szCs w:val="2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AD3AA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3AA7" w:rsidRPr="006555F1">
        <w:rPr>
          <w:rFonts w:ascii="TH SarabunIT๙" w:hAnsi="TH SarabunIT๙" w:cs="TH SarabunIT๙"/>
          <w:color w:val="FF0000"/>
          <w:sz w:val="24"/>
          <w:szCs w:val="24"/>
          <w:cs/>
        </w:rPr>
        <w:t xml:space="preserve">ระยะห่าง </w:t>
      </w:r>
      <w:r w:rsidR="00AD3AA7" w:rsidRPr="006555F1">
        <w:rPr>
          <w:rFonts w:ascii="TH SarabunPSK" w:hAnsi="TH SarabunPSK" w:cs="TH SarabunPSK" w:hint="cs"/>
          <w:color w:val="FF0000"/>
          <w:sz w:val="24"/>
          <w:szCs w:val="24"/>
          <w:cs/>
        </w:rPr>
        <w:t>3</w:t>
      </w:r>
      <w:r w:rsidR="00AD3AA7" w:rsidRPr="006555F1">
        <w:rPr>
          <w:rFonts w:ascii="TH SarabunIT๙" w:hAnsi="TH SarabunIT๙" w:cs="TH SarabunIT๙"/>
          <w:color w:val="FF0000"/>
          <w:sz w:val="24"/>
          <w:szCs w:val="24"/>
          <w:cs/>
        </w:rPr>
        <w:t xml:space="preserve"> </w:t>
      </w:r>
      <w:r w:rsidR="00AD3AA7" w:rsidRPr="006555F1">
        <w:rPr>
          <w:rFonts w:ascii="TH SarabunIT๙" w:hAnsi="TH SarabunIT๙" w:cs="TH SarabunIT๙"/>
          <w:color w:val="FF0000"/>
          <w:sz w:val="24"/>
          <w:szCs w:val="24"/>
        </w:rPr>
        <w:t>Enter</w:t>
      </w:r>
      <w:r w:rsidR="00AD3AA7" w:rsidRPr="006555F1">
        <w:rPr>
          <w:rFonts w:ascii="TH SarabunIT๙" w:hAnsi="TH SarabunIT๙" w:cs="TH SarabunIT๙" w:hint="cs"/>
          <w:color w:val="FF0000"/>
          <w:sz w:val="24"/>
          <w:szCs w:val="24"/>
          <w:cs/>
        </w:rPr>
        <w:t xml:space="preserve"> หรือ เริ่มต้นชื่อ-สกุล ผู้ลงนาม</w:t>
      </w:r>
      <w:r w:rsidR="00AD3AA7" w:rsidRPr="006555F1">
        <w:rPr>
          <w:rFonts w:ascii="TH SarabunIT๙" w:hAnsi="TH SarabunIT๙" w:cs="TH SarabunIT๙"/>
          <w:color w:val="FF0000"/>
          <w:sz w:val="24"/>
          <w:szCs w:val="24"/>
        </w:rPr>
        <w:t xml:space="preserve"> Enter </w:t>
      </w:r>
      <w:r w:rsidR="00AD3AA7" w:rsidRPr="006555F1">
        <w:rPr>
          <w:rFonts w:ascii="TH SarabunIT๙" w:hAnsi="TH SarabunIT๙" w:cs="TH SarabunIT๙" w:hint="cs"/>
          <w:color w:val="FF0000"/>
          <w:sz w:val="24"/>
          <w:szCs w:val="24"/>
          <w:cs/>
        </w:rPr>
        <w:t xml:space="preserve">ที่ </w:t>
      </w:r>
      <w:r w:rsidR="00AD3AA7" w:rsidRPr="006555F1">
        <w:rPr>
          <w:rFonts w:ascii="TH SarabunPSK" w:hAnsi="TH SarabunPSK" w:cs="TH SarabunPSK"/>
          <w:color w:val="FF0000"/>
          <w:sz w:val="24"/>
          <w:szCs w:val="24"/>
          <w:cs/>
        </w:rPr>
        <w:t>4</w:t>
      </w:r>
    </w:p>
    <w:p w:rsidR="005A6375" w:rsidRPr="007004DE" w:rsidRDefault="005A6375" w:rsidP="00045BCE">
      <w:pPr>
        <w:rPr>
          <w:rFonts w:ascii="TH SarabunIT๙" w:hAnsi="TH SarabunIT๙" w:cs="TH SarabunIT๙"/>
          <w:sz w:val="32"/>
          <w:szCs w:val="32"/>
        </w:rPr>
      </w:pPr>
    </w:p>
    <w:p w:rsidR="007004DE" w:rsidRPr="007004DE" w:rsidRDefault="004178B2" w:rsidP="007004DE">
      <w:pPr>
        <w:pStyle w:val="a3"/>
        <w:spacing w:befor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</w:t>
      </w:r>
      <w:r w:rsidR="007004DE" w:rsidRPr="007004DE">
        <w:rPr>
          <w:rFonts w:ascii="TH SarabunIT๙" w:hAnsi="TH SarabunIT๙" w:cs="TH SarabunIT๙"/>
          <w:cs/>
        </w:rPr>
        <w:t>(</w:t>
      </w:r>
      <w:r w:rsidR="00201FF6">
        <w:rPr>
          <w:rFonts w:ascii="TH SarabunIT๙" w:hAnsi="TH SarabunIT๙" w:cs="TH SarabunIT๙" w:hint="cs"/>
          <w:cs/>
        </w:rPr>
        <w:t>นางสาววิมลลักษณ์  ชูชาติ</w:t>
      </w:r>
      <w:r w:rsidR="007004DE" w:rsidRPr="007004DE">
        <w:rPr>
          <w:rFonts w:ascii="TH SarabunIT๙" w:hAnsi="TH SarabunIT๙" w:cs="TH SarabunIT๙"/>
          <w:cs/>
        </w:rPr>
        <w:t>)</w:t>
      </w:r>
    </w:p>
    <w:p w:rsidR="007004DE" w:rsidRPr="007004DE" w:rsidRDefault="007004DE" w:rsidP="007004DE">
      <w:pPr>
        <w:pStyle w:val="a3"/>
        <w:spacing w:before="0"/>
        <w:rPr>
          <w:rFonts w:ascii="TH SarabunIT๙" w:hAnsi="TH SarabunIT๙" w:cs="TH SarabunIT๙"/>
          <w:cs/>
        </w:rPr>
      </w:pPr>
      <w:r w:rsidRPr="007004DE">
        <w:rPr>
          <w:rFonts w:ascii="TH SarabunIT๙" w:hAnsi="TH SarabunIT๙" w:cs="TH SarabunIT๙"/>
          <w:cs/>
        </w:rPr>
        <w:tab/>
      </w:r>
      <w:r w:rsidRPr="007004DE">
        <w:rPr>
          <w:rFonts w:ascii="TH SarabunIT๙" w:hAnsi="TH SarabunIT๙" w:cs="TH SarabunIT๙"/>
          <w:cs/>
        </w:rPr>
        <w:tab/>
      </w:r>
      <w:r w:rsidRPr="007004DE">
        <w:rPr>
          <w:rFonts w:ascii="TH SarabunIT๙" w:hAnsi="TH SarabunIT๙" w:cs="TH SarabunIT๙"/>
          <w:cs/>
        </w:rPr>
        <w:tab/>
      </w:r>
      <w:r w:rsidRPr="007004DE">
        <w:rPr>
          <w:rFonts w:ascii="TH SarabunIT๙" w:hAnsi="TH SarabunIT๙" w:cs="TH SarabunIT๙"/>
          <w:cs/>
        </w:rPr>
        <w:tab/>
        <w:t xml:space="preserve">  </w:t>
      </w:r>
      <w:r w:rsidR="004178B2"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7004DE">
        <w:rPr>
          <w:rFonts w:ascii="TH SarabunIT๙" w:hAnsi="TH SarabunIT๙" w:cs="TH SarabunIT๙"/>
          <w:cs/>
        </w:rPr>
        <w:t>ผู้อำนวยการสำนักงานศิลปวัฒนธรรมร่วมสมัย</w:t>
      </w:r>
    </w:p>
    <w:p w:rsidR="00A22635" w:rsidRPr="007004DE" w:rsidRDefault="00A22635" w:rsidP="007004DE">
      <w:pPr>
        <w:rPr>
          <w:rFonts w:ascii="TH SarabunIT๙" w:hAnsi="TH SarabunIT๙" w:cs="TH SarabunIT๙"/>
          <w:sz w:val="32"/>
          <w:szCs w:val="32"/>
        </w:rPr>
      </w:pPr>
    </w:p>
    <w:p w:rsidR="00A22635" w:rsidRDefault="00A22635" w:rsidP="00045BCE">
      <w:pPr>
        <w:rPr>
          <w:rFonts w:ascii="TH SarabunIT๙" w:hAnsi="TH SarabunIT๙" w:cs="TH SarabunIT๙"/>
          <w:sz w:val="32"/>
          <w:szCs w:val="32"/>
        </w:rPr>
      </w:pPr>
    </w:p>
    <w:p w:rsidR="00FA2F50" w:rsidRDefault="00FA2F50" w:rsidP="00045BCE">
      <w:pPr>
        <w:rPr>
          <w:rFonts w:ascii="TH SarabunIT๙" w:hAnsi="TH SarabunIT๙" w:cs="TH SarabunIT๙"/>
          <w:sz w:val="32"/>
          <w:szCs w:val="32"/>
        </w:rPr>
      </w:pPr>
    </w:p>
    <w:p w:rsidR="00FA2F50" w:rsidRDefault="00FA2F50" w:rsidP="00045BCE">
      <w:pPr>
        <w:rPr>
          <w:rFonts w:ascii="TH SarabunIT๙" w:hAnsi="TH SarabunIT๙" w:cs="TH SarabunIT๙"/>
          <w:sz w:val="32"/>
          <w:szCs w:val="32"/>
        </w:rPr>
      </w:pPr>
    </w:p>
    <w:p w:rsidR="00FA2F50" w:rsidRDefault="00FA2F50" w:rsidP="00045BCE">
      <w:pPr>
        <w:rPr>
          <w:rFonts w:ascii="TH SarabunIT๙" w:hAnsi="TH SarabunIT๙" w:cs="TH SarabunIT๙"/>
          <w:sz w:val="32"/>
          <w:szCs w:val="32"/>
        </w:rPr>
      </w:pPr>
    </w:p>
    <w:p w:rsidR="00FA2F50" w:rsidRDefault="00FA2F50" w:rsidP="00045BCE">
      <w:pPr>
        <w:rPr>
          <w:rFonts w:ascii="TH SarabunIT๙" w:hAnsi="TH SarabunIT๙" w:cs="TH SarabunIT๙"/>
          <w:sz w:val="32"/>
          <w:szCs w:val="32"/>
        </w:rPr>
      </w:pPr>
    </w:p>
    <w:p w:rsidR="00FA2F50" w:rsidRDefault="00FA2F50" w:rsidP="00045BCE">
      <w:pPr>
        <w:rPr>
          <w:rFonts w:ascii="TH SarabunIT๙" w:hAnsi="TH SarabunIT๙" w:cs="TH SarabunIT๙"/>
          <w:sz w:val="32"/>
          <w:szCs w:val="32"/>
        </w:rPr>
      </w:pPr>
    </w:p>
    <w:p w:rsidR="00FA2F50" w:rsidRDefault="00FA2F50" w:rsidP="00045BCE">
      <w:pPr>
        <w:rPr>
          <w:rFonts w:ascii="TH SarabunIT๙" w:hAnsi="TH SarabunIT๙" w:cs="TH SarabunIT๙"/>
          <w:sz w:val="32"/>
          <w:szCs w:val="32"/>
        </w:rPr>
      </w:pPr>
    </w:p>
    <w:p w:rsidR="00FA2F50" w:rsidRDefault="00FA2F50" w:rsidP="00045BCE">
      <w:pPr>
        <w:rPr>
          <w:rFonts w:ascii="TH SarabunIT๙" w:hAnsi="TH SarabunIT๙" w:cs="TH SarabunIT๙"/>
          <w:sz w:val="32"/>
          <w:szCs w:val="32"/>
        </w:rPr>
      </w:pPr>
    </w:p>
    <w:p w:rsidR="00FA2F50" w:rsidRDefault="00FA2F50" w:rsidP="00045BCE">
      <w:pPr>
        <w:rPr>
          <w:rFonts w:ascii="TH SarabunIT๙" w:hAnsi="TH SarabunIT๙" w:cs="TH SarabunIT๙"/>
          <w:sz w:val="32"/>
          <w:szCs w:val="32"/>
        </w:rPr>
      </w:pPr>
    </w:p>
    <w:p w:rsidR="00FA2F50" w:rsidRDefault="00FA2F50" w:rsidP="00045BCE">
      <w:pPr>
        <w:rPr>
          <w:rFonts w:ascii="TH SarabunIT๙" w:hAnsi="TH SarabunIT๙" w:cs="TH SarabunIT๙"/>
          <w:sz w:val="32"/>
          <w:szCs w:val="32"/>
        </w:rPr>
      </w:pPr>
    </w:p>
    <w:p w:rsidR="00FA2F50" w:rsidRDefault="00FA2F50" w:rsidP="00045BCE">
      <w:pPr>
        <w:rPr>
          <w:rFonts w:ascii="TH SarabunIT๙" w:hAnsi="TH SarabunIT๙" w:cs="TH SarabunIT๙"/>
          <w:sz w:val="32"/>
          <w:szCs w:val="32"/>
        </w:rPr>
      </w:pPr>
    </w:p>
    <w:p w:rsidR="00FA2F50" w:rsidRDefault="00FA2F50" w:rsidP="00045BCE">
      <w:pPr>
        <w:rPr>
          <w:rFonts w:ascii="TH SarabunIT๙" w:hAnsi="TH SarabunIT๙" w:cs="TH SarabunIT๙"/>
          <w:sz w:val="32"/>
          <w:szCs w:val="32"/>
        </w:rPr>
      </w:pPr>
    </w:p>
    <w:p w:rsidR="00FA2F50" w:rsidRDefault="00FA2F50" w:rsidP="00FA2F50">
      <w:pPr>
        <w:rPr>
          <w:rFonts w:ascii="TH SarabunIT๙" w:hAnsi="TH SarabunIT๙" w:cs="TH SarabunIT๙"/>
          <w:sz w:val="32"/>
          <w:szCs w:val="32"/>
        </w:rPr>
      </w:pPr>
      <w:r w:rsidRPr="00E54DA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</w:p>
    <w:p w:rsidR="00FA2F50" w:rsidRDefault="00FA2F50" w:rsidP="00FA2F5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การตั้งหน้าระยะขอบกระดาษ</w:t>
      </w:r>
    </w:p>
    <w:p w:rsidR="00FA2F50" w:rsidRDefault="00FA2F50" w:rsidP="00FA2F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ด้านซ้าย  3  เซนติเมตร  ด้านขวา  2  เซนติเมตร</w:t>
      </w:r>
    </w:p>
    <w:p w:rsidR="00FA2F50" w:rsidRPr="00760BAF" w:rsidRDefault="00FA2F50" w:rsidP="00045B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ด้านบนและด้านล่าง  1.5  เซนติเมตร</w:t>
      </w:r>
    </w:p>
    <w:sectPr w:rsidR="00FA2F50" w:rsidRPr="00760BAF" w:rsidSect="004962D0">
      <w:pgSz w:w="11906" w:h="16838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A76978"/>
    <w:rsid w:val="00007230"/>
    <w:rsid w:val="00007F01"/>
    <w:rsid w:val="000243E3"/>
    <w:rsid w:val="00045BCE"/>
    <w:rsid w:val="000E3596"/>
    <w:rsid w:val="000E4609"/>
    <w:rsid w:val="001243F0"/>
    <w:rsid w:val="0015353D"/>
    <w:rsid w:val="001575BD"/>
    <w:rsid w:val="001658EF"/>
    <w:rsid w:val="001E417E"/>
    <w:rsid w:val="00201FF6"/>
    <w:rsid w:val="002054C2"/>
    <w:rsid w:val="00224272"/>
    <w:rsid w:val="0022749D"/>
    <w:rsid w:val="002C032C"/>
    <w:rsid w:val="00324652"/>
    <w:rsid w:val="00334E7E"/>
    <w:rsid w:val="003C1CC2"/>
    <w:rsid w:val="003C2A0C"/>
    <w:rsid w:val="004178B2"/>
    <w:rsid w:val="004962D0"/>
    <w:rsid w:val="004A1D8A"/>
    <w:rsid w:val="004E132B"/>
    <w:rsid w:val="004E3102"/>
    <w:rsid w:val="005A6375"/>
    <w:rsid w:val="00600BB1"/>
    <w:rsid w:val="0060588A"/>
    <w:rsid w:val="006136E3"/>
    <w:rsid w:val="007004DE"/>
    <w:rsid w:val="00760BAF"/>
    <w:rsid w:val="00813189"/>
    <w:rsid w:val="00855973"/>
    <w:rsid w:val="00870A90"/>
    <w:rsid w:val="0087113C"/>
    <w:rsid w:val="0088511B"/>
    <w:rsid w:val="009915F9"/>
    <w:rsid w:val="009D51AC"/>
    <w:rsid w:val="00A14B9E"/>
    <w:rsid w:val="00A22635"/>
    <w:rsid w:val="00A30F97"/>
    <w:rsid w:val="00A61CCF"/>
    <w:rsid w:val="00A76978"/>
    <w:rsid w:val="00A92FEC"/>
    <w:rsid w:val="00AD3AA7"/>
    <w:rsid w:val="00B45442"/>
    <w:rsid w:val="00B82321"/>
    <w:rsid w:val="00B86AB8"/>
    <w:rsid w:val="00B931D6"/>
    <w:rsid w:val="00C43E74"/>
    <w:rsid w:val="00C52377"/>
    <w:rsid w:val="00D12BAA"/>
    <w:rsid w:val="00D162B2"/>
    <w:rsid w:val="00D90A93"/>
    <w:rsid w:val="00DB109E"/>
    <w:rsid w:val="00E104FE"/>
    <w:rsid w:val="00EC301F"/>
    <w:rsid w:val="00EF6ED1"/>
    <w:rsid w:val="00F072F7"/>
    <w:rsid w:val="00F52036"/>
    <w:rsid w:val="00FA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  <w15:docId w15:val="{290B45EA-3AEB-4FC8-B8F9-8AE904AE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A0C"/>
    <w:rPr>
      <w:sz w:val="28"/>
      <w:szCs w:val="28"/>
    </w:rPr>
  </w:style>
  <w:style w:type="paragraph" w:styleId="1">
    <w:name w:val="heading 1"/>
    <w:basedOn w:val="a"/>
    <w:next w:val="a"/>
    <w:qFormat/>
    <w:rsid w:val="003C2A0C"/>
    <w:pPr>
      <w:keepNext/>
      <w:jc w:val="right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3C2A0C"/>
    <w:pPr>
      <w:keepNext/>
      <w:outlineLvl w:val="1"/>
    </w:pPr>
    <w:rPr>
      <w:sz w:val="32"/>
      <w:szCs w:val="32"/>
    </w:rPr>
  </w:style>
  <w:style w:type="paragraph" w:styleId="4">
    <w:name w:val="heading 4"/>
    <w:basedOn w:val="a"/>
    <w:next w:val="a"/>
    <w:qFormat/>
    <w:rsid w:val="003C2A0C"/>
    <w:pPr>
      <w:keepNext/>
      <w:spacing w:line="216" w:lineRule="auto"/>
      <w:ind w:right="1152"/>
      <w:outlineLvl w:val="3"/>
    </w:pPr>
    <w:rPr>
      <w:rFonts w:ascii="Times New Roman" w:hAnsi="Times New Roman"/>
      <w:sz w:val="32"/>
      <w:szCs w:val="32"/>
      <w:lang w:eastAsia="th-TH"/>
    </w:rPr>
  </w:style>
  <w:style w:type="paragraph" w:styleId="9">
    <w:name w:val="heading 9"/>
    <w:basedOn w:val="a"/>
    <w:next w:val="a"/>
    <w:qFormat/>
    <w:rsid w:val="003C2A0C"/>
    <w:pPr>
      <w:keepNext/>
      <w:spacing w:before="120" w:line="216" w:lineRule="auto"/>
      <w:ind w:right="1151"/>
      <w:outlineLvl w:val="8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2A0C"/>
    <w:pPr>
      <w:spacing w:before="240"/>
    </w:pPr>
    <w:rPr>
      <w:rFonts w:ascii="Times New Roman" w:hAnsi="Times New Roman"/>
      <w:sz w:val="32"/>
      <w:szCs w:val="32"/>
      <w:lang w:eastAsia="th-TH"/>
    </w:rPr>
  </w:style>
  <w:style w:type="paragraph" w:styleId="20">
    <w:name w:val="Body Text 2"/>
    <w:basedOn w:val="a"/>
    <w:rsid w:val="003C2A0C"/>
    <w:pPr>
      <w:jc w:val="thaiDistribute"/>
    </w:pPr>
    <w:rPr>
      <w:sz w:val="32"/>
      <w:szCs w:val="32"/>
    </w:rPr>
  </w:style>
  <w:style w:type="paragraph" w:styleId="a4">
    <w:name w:val="Balloon Text"/>
    <w:basedOn w:val="a"/>
    <w:link w:val="a5"/>
    <w:rsid w:val="007004D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7004D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ที่                /๒๕๔๙</vt:lpstr>
      <vt:lpstr>ที่                /๒๕๔๙</vt:lpstr>
    </vt:vector>
  </TitlesOfParts>
  <Company>The Office of Art &amp; Culture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              /๒๕๔๙</dc:title>
  <dc:creator>User</dc:creator>
  <cp:lastModifiedBy>Piansom</cp:lastModifiedBy>
  <cp:revision>16</cp:revision>
  <cp:lastPrinted>2017-06-14T03:04:00Z</cp:lastPrinted>
  <dcterms:created xsi:type="dcterms:W3CDTF">2017-06-13T09:46:00Z</dcterms:created>
  <dcterms:modified xsi:type="dcterms:W3CDTF">2018-03-10T01:55:00Z</dcterms:modified>
</cp:coreProperties>
</file>